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C7" w:rsidRDefault="00590FD8">
      <w:pPr>
        <w:rPr>
          <w:rFonts w:ascii="Arial" w:eastAsia="黑体" w:hAnsi="Arial" w:cs="Arial"/>
          <w:b/>
          <w:bCs/>
          <w:sz w:val="72"/>
          <w:szCs w:val="72"/>
        </w:rPr>
      </w:pPr>
      <w:r>
        <w:rPr>
          <w:noProof/>
          <w:sz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62850" cy="10697210"/>
            <wp:effectExtent l="19050" t="0" r="0" b="0"/>
            <wp:wrapSquare wrapText="bothSides"/>
            <wp:docPr id="1" name="图片 1" descr="绿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绿色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1C1" w:rsidRPr="009D21C1">
        <w:rPr>
          <w:sz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85pt;margin-top:-193.8pt;width:448.45pt;height:114pt;z-index:251659264;mso-position-horizontal-relative:text;mso-position-vertical-relative:text" o:gfxdata="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A2QBa90AAAANAQAADwAAAAAAAAABACAAAAAiAAAAZHJzL2Rvd25yZXYueG1sUEsBAhQA&#10;FAAAAAgAh07iQPA0UkeYAgAADQUAAA4AAAAAAAAAAQAgAAAALAEAAGRycy9lMm9Eb2MueG1sUEsF&#10;BgAAAAAGAAYAWQEAADYGAAAAAA==&#10;" filled="f" stroked="f" strokeweight=".5pt">
            <v:textbox>
              <w:txbxContent>
                <w:p w:rsidR="007F74C7" w:rsidRDefault="00590FD8">
                  <w:pPr>
                    <w:spacing w:line="360" w:lineRule="auto"/>
                    <w:jc w:val="center"/>
                    <w:rPr>
                      <w:rFonts w:ascii="Arial" w:eastAsia="黑体" w:hAnsi="Arial" w:cs="Arial"/>
                      <w:b/>
                      <w:bCs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Arial" w:eastAsia="黑体" w:hAnsi="Arial" w:cs="Arial" w:hint="eastAsia"/>
                      <w:b/>
                      <w:bCs/>
                      <w:sz w:val="72"/>
                      <w:szCs w:val="72"/>
                    </w:rPr>
                    <w:t>ThisIM</w:t>
                  </w:r>
                  <w:proofErr w:type="spellEnd"/>
                  <w:r>
                    <w:rPr>
                      <w:rFonts w:ascii="Arial" w:eastAsia="黑体" w:hAnsi="Arial" w:cs="Arial" w:hint="eastAsia"/>
                      <w:b/>
                      <w:bCs/>
                      <w:sz w:val="72"/>
                      <w:szCs w:val="72"/>
                    </w:rPr>
                    <w:t>部署说明书</w:t>
                  </w:r>
                </w:p>
                <w:p w:rsidR="007F74C7" w:rsidRDefault="007F74C7"/>
              </w:txbxContent>
            </v:textbox>
          </v:shape>
        </w:pict>
      </w:r>
      <w:r w:rsidR="009D21C1" w:rsidRPr="009D21C1">
        <w:rPr>
          <w:sz w:val="72"/>
        </w:rPr>
        <w:pict>
          <v:shape id="_x0000_s1027" type="#_x0000_t202" style="position:absolute;left:0;text-align:left;margin-left:89.4pt;margin-top:-28.8pt;width:306pt;height:115.45pt;z-index:251661312;mso-position-horizontal-relative:text;mso-position-vertical-relative:text" o:gfxdata="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A3D6aM2wAAAAsBAAAPAAAAAAAAAAEAIAAAACIAAABkcnMvZG93bnJldi54bWxQSwECFAAU&#10;AAAACACHTuJATTSGEZkCAAANBQAADgAAAAAAAAABACAAAAAqAQAAZHJzL2Uyb0RvYy54bWxQSwUG&#10;AAAAAAYABgBZAQAANQYAAAAA&#10;" filled="f" stroked="f" strokeweight=".5pt">
            <v:textbox>
              <w:txbxContent>
                <w:p w:rsidR="007F74C7" w:rsidRDefault="00590FD8">
                  <w:pPr>
                    <w:spacing w:line="360" w:lineRule="auto"/>
                    <w:rPr>
                      <w:rFonts w:ascii="Arial" w:eastAsia="黑体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黑体" w:hAnsi="Arial" w:cs="Arial"/>
                      <w:sz w:val="36"/>
                      <w:szCs w:val="36"/>
                    </w:rPr>
                    <w:t>嘉兴想天信息科技有限公司</w:t>
                  </w:r>
                </w:p>
                <w:p w:rsidR="007F74C7" w:rsidRDefault="00590FD8">
                  <w:pPr>
                    <w:ind w:firstLineChars="100" w:firstLine="360"/>
                  </w:pPr>
                  <w:r>
                    <w:rPr>
                      <w:rFonts w:ascii="Arial" w:eastAsia="黑体" w:hAnsi="Arial" w:cs="Arial" w:hint="eastAsia"/>
                      <w:sz w:val="36"/>
                      <w:szCs w:val="36"/>
                    </w:rPr>
                    <w:t>二〇一八年三月一日</w:t>
                  </w:r>
                </w:p>
              </w:txbxContent>
            </v:textbox>
          </v:shape>
        </w:pict>
      </w:r>
    </w:p>
    <w:p w:rsidR="007F74C7" w:rsidRDefault="007F74C7">
      <w:pPr>
        <w:spacing w:line="360" w:lineRule="auto"/>
        <w:rPr>
          <w:rFonts w:ascii="Arial" w:eastAsia="黑体" w:hAnsi="Arial" w:cs="Arial"/>
          <w:b/>
          <w:bCs/>
          <w:sz w:val="32"/>
          <w:szCs w:val="32"/>
        </w:rPr>
        <w:sectPr w:rsidR="007F74C7">
          <w:headerReference w:type="default" r:id="rId9"/>
          <w:footerReference w:type="default" r:id="rId10"/>
          <w:headerReference w:type="first" r:id="rId11"/>
          <w:footnotePr>
            <w:numFmt w:val="decimalEnclosedCircleChinese"/>
          </w:footnotePr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7F74C7" w:rsidRDefault="007F74C7">
      <w:pPr>
        <w:spacing w:line="360" w:lineRule="auto"/>
        <w:rPr>
          <w:rFonts w:ascii="Arial" w:eastAsia="黑体" w:hAnsi="Arial" w:cs="Arial"/>
          <w:b/>
          <w:bCs/>
          <w:sz w:val="32"/>
          <w:szCs w:val="32"/>
        </w:rPr>
      </w:pPr>
    </w:p>
    <w:p w:rsidR="007F74C7" w:rsidRDefault="00590FD8">
      <w:pPr>
        <w:spacing w:line="360" w:lineRule="auto"/>
        <w:ind w:firstLineChars="100" w:firstLine="321"/>
        <w:jc w:val="center"/>
        <w:rPr>
          <w:rFonts w:ascii="Arial" w:eastAsia="黑体" w:hAnsi="Arial" w:cs="Arial"/>
          <w:b/>
          <w:bCs/>
          <w:sz w:val="32"/>
          <w:szCs w:val="32"/>
        </w:rPr>
      </w:pPr>
      <w:r>
        <w:rPr>
          <w:rFonts w:ascii="Arial" w:eastAsia="黑体" w:hAnsi="Arial" w:cs="Arial"/>
          <w:b/>
          <w:bCs/>
          <w:sz w:val="32"/>
          <w:szCs w:val="32"/>
        </w:rPr>
        <w:t>目录</w:t>
      </w:r>
    </w:p>
    <w:p w:rsidR="007F74C7" w:rsidRDefault="007F74C7">
      <w:pPr>
        <w:pStyle w:val="10"/>
        <w:tabs>
          <w:tab w:val="right" w:leader="dot" w:pos="8296"/>
        </w:tabs>
        <w:spacing w:line="360" w:lineRule="auto"/>
        <w:rPr>
          <w:rFonts w:ascii="Arial" w:eastAsia="黑体" w:hAnsi="Arial" w:cs="Arial"/>
          <w:b/>
          <w:bCs/>
          <w:sz w:val="44"/>
          <w:szCs w:val="44"/>
        </w:rPr>
      </w:pPr>
    </w:p>
    <w:p w:rsidR="007F74C7" w:rsidRDefault="009D21C1">
      <w:pPr>
        <w:pStyle w:val="10"/>
        <w:tabs>
          <w:tab w:val="right" w:leader="dot" w:pos="8306"/>
        </w:tabs>
        <w:spacing w:line="360" w:lineRule="auto"/>
      </w:pPr>
      <w:r w:rsidRPr="009D21C1">
        <w:rPr>
          <w:rFonts w:ascii="Arial" w:eastAsia="黑体" w:hAnsi="Arial" w:cs="Arial"/>
          <w:b/>
          <w:bCs/>
          <w:sz w:val="56"/>
          <w:szCs w:val="56"/>
        </w:rPr>
        <w:fldChar w:fldCharType="begin"/>
      </w:r>
      <w:r w:rsidR="00590FD8">
        <w:rPr>
          <w:rFonts w:ascii="Arial" w:eastAsia="黑体" w:hAnsi="Arial" w:cs="Arial"/>
          <w:b/>
          <w:bCs/>
          <w:sz w:val="56"/>
          <w:szCs w:val="56"/>
        </w:rPr>
        <w:instrText xml:space="preserve"> TOC \o "1-3" \h \z \u </w:instrText>
      </w:r>
      <w:r w:rsidRPr="009D21C1">
        <w:rPr>
          <w:rFonts w:ascii="Arial" w:eastAsia="黑体" w:hAnsi="Arial" w:cs="Arial"/>
          <w:b/>
          <w:bCs/>
          <w:sz w:val="56"/>
          <w:szCs w:val="56"/>
        </w:rPr>
        <w:fldChar w:fldCharType="separate"/>
      </w:r>
      <w:hyperlink w:anchor="_Toc26462" w:history="1">
        <w:r w:rsidR="00590FD8">
          <w:rPr>
            <w:rFonts w:hint="eastAsia"/>
          </w:rPr>
          <w:t>1</w:t>
        </w:r>
        <w:r w:rsidR="00590FD8">
          <w:rPr>
            <w:rFonts w:hint="eastAsia"/>
          </w:rPr>
          <w:t>前言</w:t>
        </w:r>
        <w:r w:rsidR="00590FD8">
          <w:tab/>
        </w:r>
        <w:r>
          <w:fldChar w:fldCharType="begin"/>
        </w:r>
        <w:r w:rsidR="00590FD8">
          <w:instrText xml:space="preserve"> PAGEREF _Toc26462 </w:instrText>
        </w:r>
        <w:r>
          <w:fldChar w:fldCharType="separate"/>
        </w:r>
        <w:r w:rsidR="00590FD8">
          <w:t>1</w:t>
        </w:r>
        <w:r>
          <w:fldChar w:fldCharType="end"/>
        </w:r>
      </w:hyperlink>
    </w:p>
    <w:p w:rsidR="007F74C7" w:rsidRDefault="009D21C1">
      <w:pPr>
        <w:pStyle w:val="10"/>
        <w:tabs>
          <w:tab w:val="right" w:leader="dot" w:pos="8306"/>
        </w:tabs>
        <w:spacing w:line="360" w:lineRule="auto"/>
      </w:pPr>
      <w:hyperlink w:anchor="_Toc6702" w:history="1">
        <w:r w:rsidR="00590FD8">
          <w:rPr>
            <w:rFonts w:hint="eastAsia"/>
          </w:rPr>
          <w:t>2gateway</w:t>
        </w:r>
        <w:r w:rsidR="00590FD8">
          <w:rPr>
            <w:rFonts w:hint="eastAsia"/>
          </w:rPr>
          <w:t>部分</w:t>
        </w:r>
        <w:r w:rsidR="00590FD8">
          <w:tab/>
        </w:r>
        <w:r>
          <w:fldChar w:fldCharType="begin"/>
        </w:r>
        <w:r w:rsidR="00590FD8">
          <w:instrText xml:space="preserve"> PAGEREF _Toc6702 </w:instrText>
        </w:r>
        <w:r>
          <w:fldChar w:fldCharType="separate"/>
        </w:r>
        <w:r w:rsidR="00590FD8">
          <w:t>1</w:t>
        </w:r>
        <w:r>
          <w:fldChar w:fldCharType="end"/>
        </w:r>
      </w:hyperlink>
    </w:p>
    <w:p w:rsidR="007F74C7" w:rsidRDefault="009D21C1">
      <w:pPr>
        <w:pStyle w:val="20"/>
        <w:tabs>
          <w:tab w:val="right" w:leader="dot" w:pos="8306"/>
        </w:tabs>
        <w:spacing w:line="360" w:lineRule="auto"/>
      </w:pPr>
      <w:hyperlink w:anchor="_Toc4473" w:history="1">
        <w:r w:rsidR="00590FD8">
          <w:rPr>
            <w:rFonts w:hint="eastAsia"/>
          </w:rPr>
          <w:t>2.1 Linux</w:t>
        </w:r>
        <w:r w:rsidR="00590FD8">
          <w:rPr>
            <w:rFonts w:hint="eastAsia"/>
          </w:rPr>
          <w:t>版本</w:t>
        </w:r>
        <w:r w:rsidR="00590FD8">
          <w:tab/>
        </w:r>
        <w:r>
          <w:fldChar w:fldCharType="begin"/>
        </w:r>
        <w:r w:rsidR="00590FD8">
          <w:instrText xml:space="preserve"> PAGEREF _Toc4473 </w:instrText>
        </w:r>
        <w:r>
          <w:fldChar w:fldCharType="separate"/>
        </w:r>
        <w:r w:rsidR="00590FD8">
          <w:t>2</w:t>
        </w:r>
        <w:r>
          <w:fldChar w:fldCharType="end"/>
        </w:r>
      </w:hyperlink>
    </w:p>
    <w:p w:rsidR="007F74C7" w:rsidRDefault="009D21C1">
      <w:pPr>
        <w:pStyle w:val="20"/>
        <w:tabs>
          <w:tab w:val="right" w:leader="dot" w:pos="8306"/>
        </w:tabs>
        <w:spacing w:line="360" w:lineRule="auto"/>
      </w:pPr>
      <w:hyperlink w:anchor="_Toc24404" w:history="1">
        <w:r w:rsidR="00590FD8">
          <w:rPr>
            <w:rFonts w:hint="eastAsia"/>
          </w:rPr>
          <w:t>2.2 Windows</w:t>
        </w:r>
        <w:r w:rsidR="00590FD8">
          <w:rPr>
            <w:rFonts w:hint="eastAsia"/>
          </w:rPr>
          <w:t>版本</w:t>
        </w:r>
        <w:r w:rsidR="00590FD8">
          <w:tab/>
        </w:r>
        <w:r>
          <w:fldChar w:fldCharType="begin"/>
        </w:r>
        <w:r w:rsidR="00590FD8">
          <w:instrText xml:space="preserve"> PAGEREF _Toc24404 </w:instrText>
        </w:r>
        <w:r>
          <w:fldChar w:fldCharType="separate"/>
        </w:r>
        <w:r w:rsidR="00590FD8">
          <w:t>2</w:t>
        </w:r>
        <w:r>
          <w:fldChar w:fldCharType="end"/>
        </w:r>
      </w:hyperlink>
    </w:p>
    <w:p w:rsidR="007F74C7" w:rsidRDefault="009D21C1">
      <w:pPr>
        <w:pStyle w:val="10"/>
        <w:tabs>
          <w:tab w:val="right" w:leader="dot" w:pos="8306"/>
        </w:tabs>
        <w:spacing w:line="360" w:lineRule="auto"/>
      </w:pPr>
      <w:hyperlink w:anchor="_Toc29117" w:history="1">
        <w:r w:rsidR="00590FD8">
          <w:rPr>
            <w:rFonts w:hint="eastAsia"/>
          </w:rPr>
          <w:t>3</w:t>
        </w:r>
        <w:r w:rsidR="00590FD8">
          <w:rPr>
            <w:rFonts w:hint="eastAsia"/>
          </w:rPr>
          <w:t>微社区部分</w:t>
        </w:r>
        <w:r w:rsidR="00590FD8">
          <w:tab/>
        </w:r>
        <w:r>
          <w:fldChar w:fldCharType="begin"/>
        </w:r>
        <w:r w:rsidR="00590FD8">
          <w:instrText xml:space="preserve"> PAGEREF _Toc29117 </w:instrText>
        </w:r>
        <w:r>
          <w:fldChar w:fldCharType="separate"/>
        </w:r>
        <w:r w:rsidR="00590FD8">
          <w:t>3</w:t>
        </w:r>
        <w:r>
          <w:fldChar w:fldCharType="end"/>
        </w:r>
      </w:hyperlink>
    </w:p>
    <w:p w:rsidR="007F74C7" w:rsidRDefault="009D21C1">
      <w:pPr>
        <w:pStyle w:val="10"/>
        <w:tabs>
          <w:tab w:val="right" w:leader="dot" w:pos="8306"/>
        </w:tabs>
        <w:spacing w:line="360" w:lineRule="auto"/>
      </w:pPr>
      <w:hyperlink w:anchor="_Toc16639" w:history="1">
        <w:r w:rsidR="00590FD8">
          <w:rPr>
            <w:rFonts w:hint="eastAsia"/>
          </w:rPr>
          <w:t>4 IM</w:t>
        </w:r>
        <w:r w:rsidR="00590FD8">
          <w:rPr>
            <w:rFonts w:hint="eastAsia"/>
          </w:rPr>
          <w:t>部分</w:t>
        </w:r>
        <w:r w:rsidR="00590FD8">
          <w:tab/>
        </w:r>
        <w:r>
          <w:fldChar w:fldCharType="begin"/>
        </w:r>
        <w:r w:rsidR="00590FD8">
          <w:instrText xml:space="preserve"> PAGEREF _Toc16639 </w:instrText>
        </w:r>
        <w:r>
          <w:fldChar w:fldCharType="separate"/>
        </w:r>
        <w:r w:rsidR="00590FD8">
          <w:t>5</w:t>
        </w:r>
        <w:r>
          <w:fldChar w:fldCharType="end"/>
        </w:r>
      </w:hyperlink>
    </w:p>
    <w:p w:rsidR="007F74C7" w:rsidRDefault="009D21C1">
      <w:pPr>
        <w:spacing w:line="360" w:lineRule="auto"/>
        <w:jc w:val="center"/>
        <w:rPr>
          <w:rFonts w:ascii="Arial" w:eastAsia="黑体" w:hAnsi="Arial" w:cs="Arial"/>
          <w:b/>
          <w:bCs/>
          <w:sz w:val="44"/>
          <w:szCs w:val="44"/>
        </w:rPr>
      </w:pPr>
      <w:r>
        <w:rPr>
          <w:rFonts w:ascii="Arial" w:eastAsia="黑体" w:hAnsi="Arial" w:cs="Arial"/>
          <w:bCs/>
          <w:szCs w:val="56"/>
        </w:rPr>
        <w:fldChar w:fldCharType="end"/>
      </w:r>
    </w:p>
    <w:p w:rsidR="007F74C7" w:rsidRDefault="007F74C7">
      <w:pPr>
        <w:spacing w:line="360" w:lineRule="auto"/>
        <w:rPr>
          <w:rFonts w:ascii="Arial" w:eastAsia="黑体" w:hAnsi="Arial" w:cs="Arial"/>
          <w:b/>
          <w:bCs/>
          <w:sz w:val="44"/>
          <w:szCs w:val="44"/>
        </w:rPr>
      </w:pPr>
    </w:p>
    <w:p w:rsidR="007F74C7" w:rsidRDefault="007F74C7">
      <w:pPr>
        <w:spacing w:line="360" w:lineRule="auto"/>
        <w:rPr>
          <w:rFonts w:ascii="Arial" w:eastAsia="黑体" w:hAnsi="Arial" w:cs="Arial"/>
          <w:b/>
          <w:bCs/>
          <w:sz w:val="44"/>
          <w:szCs w:val="44"/>
        </w:rPr>
      </w:pPr>
    </w:p>
    <w:p w:rsidR="007F74C7" w:rsidRDefault="007F74C7">
      <w:pPr>
        <w:spacing w:line="360" w:lineRule="auto"/>
        <w:rPr>
          <w:rFonts w:ascii="Arial" w:eastAsia="黑体" w:hAnsi="Arial" w:cs="Arial"/>
          <w:b/>
          <w:bCs/>
          <w:sz w:val="44"/>
          <w:szCs w:val="44"/>
        </w:rPr>
      </w:pPr>
    </w:p>
    <w:p w:rsidR="007F74C7" w:rsidRDefault="007F74C7">
      <w:pPr>
        <w:spacing w:line="360" w:lineRule="auto"/>
        <w:rPr>
          <w:rFonts w:ascii="Arial" w:eastAsia="黑体" w:hAnsi="Arial" w:cs="Arial"/>
          <w:b/>
          <w:bCs/>
          <w:sz w:val="44"/>
          <w:szCs w:val="44"/>
        </w:rPr>
      </w:pPr>
    </w:p>
    <w:p w:rsidR="007F74C7" w:rsidRDefault="007F74C7">
      <w:pPr>
        <w:spacing w:line="360" w:lineRule="auto"/>
        <w:rPr>
          <w:rFonts w:ascii="Arial" w:eastAsia="黑体" w:hAnsi="Arial" w:cs="Arial"/>
          <w:b/>
          <w:bCs/>
          <w:sz w:val="44"/>
          <w:szCs w:val="44"/>
        </w:rPr>
      </w:pPr>
    </w:p>
    <w:p w:rsidR="007F74C7" w:rsidRDefault="007F74C7">
      <w:pPr>
        <w:spacing w:line="360" w:lineRule="auto"/>
        <w:rPr>
          <w:rFonts w:ascii="Arial" w:eastAsia="黑体" w:hAnsi="Arial" w:cs="Arial"/>
          <w:b/>
          <w:bCs/>
          <w:sz w:val="44"/>
          <w:szCs w:val="44"/>
        </w:rPr>
      </w:pPr>
    </w:p>
    <w:p w:rsidR="007F74C7" w:rsidRDefault="007F74C7">
      <w:pPr>
        <w:spacing w:line="360" w:lineRule="auto"/>
        <w:rPr>
          <w:rFonts w:ascii="Arial" w:eastAsia="黑体" w:hAnsi="Arial" w:cs="Arial"/>
          <w:b/>
          <w:bCs/>
          <w:sz w:val="44"/>
          <w:szCs w:val="44"/>
        </w:rPr>
      </w:pPr>
    </w:p>
    <w:p w:rsidR="007F74C7" w:rsidRDefault="007F74C7">
      <w:pPr>
        <w:spacing w:line="360" w:lineRule="auto"/>
        <w:rPr>
          <w:rFonts w:ascii="Arial" w:eastAsia="黑体" w:hAnsi="Arial" w:cs="Arial"/>
          <w:b/>
          <w:bCs/>
          <w:sz w:val="44"/>
          <w:szCs w:val="44"/>
        </w:rPr>
      </w:pPr>
    </w:p>
    <w:p w:rsidR="007F74C7" w:rsidRDefault="007F74C7">
      <w:pPr>
        <w:spacing w:line="360" w:lineRule="auto"/>
        <w:rPr>
          <w:rFonts w:ascii="Arial" w:eastAsia="黑体" w:hAnsi="Arial" w:cs="Arial"/>
          <w:b/>
          <w:bCs/>
          <w:sz w:val="44"/>
          <w:szCs w:val="44"/>
        </w:rPr>
      </w:pPr>
    </w:p>
    <w:p w:rsidR="007F74C7" w:rsidRDefault="007F74C7">
      <w:pPr>
        <w:spacing w:line="360" w:lineRule="auto"/>
        <w:rPr>
          <w:rFonts w:ascii="Arial" w:eastAsia="黑体" w:hAnsi="Arial" w:cs="Arial"/>
          <w:b/>
          <w:bCs/>
          <w:sz w:val="44"/>
          <w:szCs w:val="44"/>
        </w:rPr>
      </w:pPr>
    </w:p>
    <w:p w:rsidR="007F74C7" w:rsidRDefault="007F74C7">
      <w:pPr>
        <w:spacing w:line="360" w:lineRule="auto"/>
        <w:rPr>
          <w:rFonts w:ascii="Arial" w:eastAsia="黑体" w:hAnsi="Arial" w:cs="Arial"/>
          <w:b/>
          <w:bCs/>
          <w:sz w:val="44"/>
          <w:szCs w:val="44"/>
        </w:rPr>
      </w:pPr>
    </w:p>
    <w:p w:rsidR="007F74C7" w:rsidRDefault="007F74C7">
      <w:pPr>
        <w:spacing w:line="360" w:lineRule="auto"/>
        <w:rPr>
          <w:rFonts w:ascii="Arial" w:eastAsia="黑体" w:hAnsi="Arial" w:cs="Arial"/>
          <w:b/>
          <w:bCs/>
          <w:sz w:val="44"/>
          <w:szCs w:val="44"/>
        </w:rPr>
      </w:pPr>
    </w:p>
    <w:p w:rsidR="007F74C7" w:rsidRDefault="007F74C7">
      <w:pPr>
        <w:spacing w:line="360" w:lineRule="auto"/>
        <w:jc w:val="center"/>
        <w:rPr>
          <w:rFonts w:ascii="Arial" w:eastAsia="黑体" w:hAnsi="Arial" w:cs="Arial"/>
          <w:b/>
          <w:bCs/>
          <w:sz w:val="44"/>
          <w:szCs w:val="44"/>
        </w:rPr>
        <w:sectPr w:rsidR="007F74C7">
          <w:footerReference w:type="default" r:id="rId12"/>
          <w:footerReference w:type="first" r:id="rId13"/>
          <w:footnotePr>
            <w:numFmt w:val="decimalEnclosedCircleChinese"/>
          </w:footnotePr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7F74C7" w:rsidRDefault="00590FD8">
      <w:pPr>
        <w:spacing w:line="360" w:lineRule="auto"/>
        <w:jc w:val="center"/>
        <w:rPr>
          <w:rFonts w:ascii="Arial" w:eastAsia="黑体" w:hAnsi="Arial" w:cs="Arial"/>
          <w:b/>
          <w:bCs/>
          <w:sz w:val="44"/>
          <w:szCs w:val="44"/>
        </w:rPr>
      </w:pPr>
      <w:proofErr w:type="spellStart"/>
      <w:r>
        <w:rPr>
          <w:rFonts w:ascii="Arial" w:eastAsia="黑体" w:hAnsi="Arial" w:cs="Arial" w:hint="eastAsia"/>
          <w:b/>
          <w:bCs/>
          <w:sz w:val="44"/>
          <w:szCs w:val="44"/>
        </w:rPr>
        <w:lastRenderedPageBreak/>
        <w:t>ThisIM</w:t>
      </w:r>
      <w:proofErr w:type="spellEnd"/>
      <w:r>
        <w:rPr>
          <w:rFonts w:ascii="Arial" w:eastAsia="黑体" w:hAnsi="Arial" w:cs="Arial" w:hint="eastAsia"/>
          <w:b/>
          <w:bCs/>
          <w:sz w:val="44"/>
          <w:szCs w:val="44"/>
        </w:rPr>
        <w:t>部署说明书</w:t>
      </w:r>
    </w:p>
    <w:p w:rsidR="007F74C7" w:rsidRDefault="00590FD8">
      <w:pPr>
        <w:pStyle w:val="1"/>
      </w:pPr>
      <w:bookmarkStart w:id="0" w:name="_Toc26462"/>
      <w:r>
        <w:rPr>
          <w:rFonts w:hint="eastAsia"/>
        </w:rPr>
        <w:t>1</w:t>
      </w:r>
      <w:r>
        <w:rPr>
          <w:rFonts w:hint="eastAsia"/>
        </w:rPr>
        <w:t>前言</w:t>
      </w:r>
      <w:bookmarkEnd w:id="0"/>
    </w:p>
    <w:p w:rsidR="007F74C7" w:rsidRDefault="00590FD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以OS的微社区为例，部署分为3个部分，</w:t>
      </w:r>
      <w:proofErr w:type="spellStart"/>
      <w:r>
        <w:rPr>
          <w:rFonts w:asciiTheme="minorEastAsia" w:hAnsiTheme="minorEastAsia" w:hint="eastAsia"/>
          <w:sz w:val="24"/>
        </w:rPr>
        <w:t>gatewayworker</w:t>
      </w:r>
      <w:proofErr w:type="spellEnd"/>
      <w:r>
        <w:rPr>
          <w:rFonts w:asciiTheme="minorEastAsia" w:hAnsiTheme="minorEastAsia" w:hint="eastAsia"/>
          <w:sz w:val="24"/>
        </w:rPr>
        <w:t>部分（以下简称gateway）、IM部分（TP框架）、微社区部分。可以做分布式部署，本文档所描述的是部署在了一台服务器上。</w:t>
      </w:r>
    </w:p>
    <w:p w:rsidR="00C22442" w:rsidRDefault="00C22442">
      <w:pPr>
        <w:rPr>
          <w:rFonts w:asciiTheme="minorEastAsia" w:hAnsiTheme="minorEastAsia"/>
          <w:sz w:val="24"/>
        </w:rPr>
      </w:pPr>
    </w:p>
    <w:p w:rsidR="00C22442" w:rsidRDefault="00C2244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w:drawing>
          <wp:inline distT="0" distB="0" distL="0" distR="0">
            <wp:extent cx="2901950" cy="930275"/>
            <wp:effectExtent l="19050" t="0" r="0" b="0"/>
            <wp:docPr id="16" name="图片 1" descr="C:\Users\Administrator\AppData\Roaming\DingTalk\72462840\ImageFiles\lALPBbCc1XYbnLtizQEx_305_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DingTalk\72462840\ImageFiles\lALPBbCc1XYbnLtizQEx_305_9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442" w:rsidRDefault="00C22442">
      <w:pPr>
        <w:rPr>
          <w:rFonts w:asciiTheme="minorEastAsia" w:hAnsiTheme="minorEastAsia"/>
          <w:sz w:val="24"/>
        </w:rPr>
      </w:pPr>
    </w:p>
    <w:p w:rsidR="007F74C7" w:rsidRDefault="00590FD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w:drawing>
          <wp:inline distT="0" distB="0" distL="0" distR="0">
            <wp:extent cx="4197985" cy="3077210"/>
            <wp:effectExtent l="19050" t="0" r="0" b="0"/>
            <wp:docPr id="2" name="图片 1" descr="C:\Users\Administrator\AppData\Roaming\DingTalk\72462840\ImageFiles\lALPBbCc1XKHwgjNAUPNAbk_441_3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AppData\Roaming\DingTalk\72462840\ImageFiles\lALPBbCc1XKHwgjNAUPNAbk_441_32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7985" cy="307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4C7" w:rsidRDefault="00590FD8">
      <w:pPr>
        <w:pStyle w:val="1"/>
      </w:pPr>
      <w:bookmarkStart w:id="1" w:name="_Toc6702"/>
      <w:r>
        <w:rPr>
          <w:rFonts w:hint="eastAsia"/>
        </w:rPr>
        <w:t>2gateway</w:t>
      </w:r>
      <w:r>
        <w:rPr>
          <w:rFonts w:hint="eastAsia"/>
        </w:rPr>
        <w:t>部分</w:t>
      </w:r>
      <w:bookmarkEnd w:id="1"/>
    </w:p>
    <w:p w:rsidR="007F74C7" w:rsidRDefault="00590FD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先说</w:t>
      </w:r>
      <w:r>
        <w:rPr>
          <w:rFonts w:asciiTheme="minorEastAsia" w:hAnsiTheme="minorEastAsia" w:hint="eastAsia"/>
          <w:color w:val="FF0000"/>
          <w:sz w:val="24"/>
        </w:rPr>
        <w:t>gateway部分</w:t>
      </w:r>
      <w:r>
        <w:rPr>
          <w:rFonts w:asciiTheme="minorEastAsia" w:hAnsiTheme="minorEastAsia" w:hint="eastAsia"/>
          <w:sz w:val="24"/>
        </w:rPr>
        <w:t>，gateway分为Linux和Windows两个版本，用哪个版本视自身服务器环境而定。</w:t>
      </w:r>
    </w:p>
    <w:p w:rsidR="007F74C7" w:rsidRDefault="00590FD8">
      <w:r>
        <w:rPr>
          <w:rFonts w:asciiTheme="minorEastAsia" w:hAnsiTheme="minorEastAsia" w:hint="eastAsia"/>
          <w:sz w:val="24"/>
        </w:rPr>
        <w:t>演示站是将gateway部分单独建了个网站，建不建站都可以，总之能开启gateway的服务就欧凯。开启gateway服务之前要注意是否开放了</w:t>
      </w:r>
      <w:r>
        <w:rPr>
          <w:rFonts w:asciiTheme="minorEastAsia" w:hAnsiTheme="minorEastAsia" w:hint="eastAsia"/>
          <w:color w:val="FF0000"/>
          <w:sz w:val="24"/>
        </w:rPr>
        <w:t>1236和</w:t>
      </w:r>
      <w:bookmarkStart w:id="2" w:name="_GoBack"/>
      <w:bookmarkEnd w:id="2"/>
      <w:r>
        <w:rPr>
          <w:rFonts w:asciiTheme="minorEastAsia" w:hAnsiTheme="minorEastAsia" w:hint="eastAsia"/>
          <w:color w:val="FF0000"/>
          <w:sz w:val="24"/>
        </w:rPr>
        <w:t>7272两个端口</w:t>
      </w:r>
      <w:r>
        <w:rPr>
          <w:rFonts w:asciiTheme="minorEastAsia" w:hAnsiTheme="minorEastAsia" w:hint="eastAsia"/>
          <w:sz w:val="24"/>
        </w:rPr>
        <w:t>，有防火墙的要设置防火墙。</w:t>
      </w:r>
    </w:p>
    <w:p w:rsidR="007F74C7" w:rsidRDefault="007F74C7">
      <w:pPr>
        <w:pStyle w:val="2"/>
        <w:sectPr w:rsidR="007F74C7">
          <w:footerReference w:type="default" r:id="rId16"/>
          <w:footerReference w:type="first" r:id="rId17"/>
          <w:footnotePr>
            <w:numFmt w:val="decimalEnclosedCircleChinese"/>
          </w:footnotePr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7F74C7" w:rsidRDefault="00590FD8">
      <w:pPr>
        <w:pStyle w:val="2"/>
      </w:pPr>
      <w:bookmarkStart w:id="3" w:name="_Toc4473"/>
      <w:r>
        <w:rPr>
          <w:rFonts w:hint="eastAsia"/>
        </w:rPr>
        <w:lastRenderedPageBreak/>
        <w:t>2.1 Linux</w:t>
      </w:r>
      <w:r>
        <w:rPr>
          <w:rFonts w:hint="eastAsia"/>
        </w:rPr>
        <w:t>版本</w:t>
      </w:r>
      <w:bookmarkEnd w:id="3"/>
    </w:p>
    <w:p w:rsidR="007F74C7" w:rsidRDefault="00590FD8">
      <w:pPr>
        <w:spacing w:line="360" w:lineRule="auto"/>
        <w:ind w:right="1820"/>
      </w:pPr>
      <w:r>
        <w:rPr>
          <w:noProof/>
        </w:rPr>
        <w:drawing>
          <wp:inline distT="0" distB="0" distL="0" distR="0">
            <wp:extent cx="4635500" cy="2011680"/>
            <wp:effectExtent l="19050" t="0" r="0" b="0"/>
            <wp:docPr id="7" name="图片 1" descr="C:\Users\Administrator\AppData\Roaming\DingTalk\72462840\ImageFiles\lALPBbCc1XEvZB_M080B5w_487_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:\Users\Administrator\AppData\Roaming\DingTalk\72462840\ImageFiles\lALPBbCc1XEvZB_M080B5w_487_21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4C7" w:rsidRDefault="00590FD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如上图</w:t>
      </w:r>
      <w:proofErr w:type="spellStart"/>
      <w:r>
        <w:rPr>
          <w:rFonts w:asciiTheme="minorEastAsia" w:hAnsiTheme="minorEastAsia" w:hint="eastAsia"/>
          <w:sz w:val="24"/>
        </w:rPr>
        <w:t>start.php</w:t>
      </w:r>
      <w:proofErr w:type="spellEnd"/>
      <w:r>
        <w:rPr>
          <w:rFonts w:asciiTheme="minorEastAsia" w:hAnsiTheme="minorEastAsia" w:hint="eastAsia"/>
          <w:sz w:val="24"/>
        </w:rPr>
        <w:t>位于</w:t>
      </w:r>
      <w:r>
        <w:rPr>
          <w:rFonts w:asciiTheme="minorEastAsia" w:hAnsiTheme="minorEastAsia"/>
          <w:sz w:val="24"/>
        </w:rPr>
        <w:t>/www/</w:t>
      </w:r>
      <w:proofErr w:type="spellStart"/>
      <w:r>
        <w:rPr>
          <w:rFonts w:asciiTheme="minorEastAsia" w:hAnsiTheme="minorEastAsia"/>
          <w:sz w:val="24"/>
        </w:rPr>
        <w:t>wwwroot/gateway.opensns.cn</w:t>
      </w:r>
      <w:proofErr w:type="spellEnd"/>
      <w:r>
        <w:rPr>
          <w:rFonts w:asciiTheme="minorEastAsia" w:hAnsiTheme="minorEastAsia" w:hint="eastAsia"/>
          <w:sz w:val="24"/>
        </w:rPr>
        <w:t>该目录下，然后执行如下命令，启动gateway进程。</w:t>
      </w:r>
    </w:p>
    <w:p w:rsidR="007F74C7" w:rsidRDefault="007F74C7">
      <w:pPr>
        <w:rPr>
          <w:rFonts w:asciiTheme="minorEastAsia" w:hAnsiTheme="minorEastAsia"/>
          <w:sz w:val="24"/>
        </w:rPr>
      </w:pPr>
    </w:p>
    <w:p w:rsidR="007F74C7" w:rsidRDefault="00590FD8">
      <w:pPr>
        <w:spacing w:line="360" w:lineRule="auto"/>
        <w:ind w:right="1820"/>
      </w:pPr>
      <w:r>
        <w:rPr>
          <w:noProof/>
        </w:rPr>
        <w:drawing>
          <wp:inline distT="0" distB="0" distL="0" distR="0">
            <wp:extent cx="5274310" cy="1817370"/>
            <wp:effectExtent l="19050" t="0" r="2540" b="0"/>
            <wp:docPr id="8" name="图片 2" descr="C:\Users\Administrator\AppData\Roaming\DingTalk\72462840\ImageFiles\lALPBbCc1XEveqTMw80CNw_567_1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C:\Users\Administrator\AppData\Roaming\DingTalk\72462840\ImageFiles\lALPBbCc1XEveqTMw80CNw_567_19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4C7" w:rsidRDefault="007F74C7">
      <w:pPr>
        <w:rPr>
          <w:rFonts w:asciiTheme="minorEastAsia" w:hAnsiTheme="minorEastAsia"/>
          <w:sz w:val="24"/>
        </w:rPr>
      </w:pPr>
    </w:p>
    <w:p w:rsidR="007F74C7" w:rsidRDefault="00590FD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更多命令戳这里，传送门：</w:t>
      </w:r>
    </w:p>
    <w:p w:rsidR="007F74C7" w:rsidRDefault="009D21C1">
      <w:pPr>
        <w:rPr>
          <w:rFonts w:asciiTheme="minorEastAsia" w:hAnsiTheme="minorEastAsia"/>
          <w:sz w:val="24"/>
        </w:rPr>
      </w:pPr>
      <w:hyperlink r:id="rId20" w:history="1">
        <w:r w:rsidR="00590FD8">
          <w:rPr>
            <w:rStyle w:val="a8"/>
            <w:rFonts w:asciiTheme="minorEastAsia" w:hAnsiTheme="minorEastAsia"/>
            <w:sz w:val="24"/>
          </w:rPr>
          <w:t>http://doc3.workerman.net/install/start-and-stop.html</w:t>
        </w:r>
      </w:hyperlink>
    </w:p>
    <w:p w:rsidR="007F74C7" w:rsidRDefault="00590FD8">
      <w:pPr>
        <w:pStyle w:val="2"/>
      </w:pPr>
      <w:bookmarkStart w:id="4" w:name="_Toc24404"/>
      <w:r>
        <w:rPr>
          <w:rFonts w:hint="eastAsia"/>
        </w:rPr>
        <w:t>2.2 Windows</w:t>
      </w:r>
      <w:r>
        <w:rPr>
          <w:rFonts w:hint="eastAsia"/>
        </w:rPr>
        <w:t>版本</w:t>
      </w:r>
      <w:bookmarkEnd w:id="4"/>
    </w:p>
    <w:p w:rsidR="007F74C7" w:rsidRDefault="00590FD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Windows需要先配置一个</w:t>
      </w:r>
      <w:r>
        <w:rPr>
          <w:rFonts w:asciiTheme="minorEastAsia" w:hAnsiTheme="minorEastAsia" w:hint="eastAsia"/>
          <w:color w:val="FF0000"/>
          <w:sz w:val="24"/>
        </w:rPr>
        <w:t>环境变量</w:t>
      </w:r>
      <w:r>
        <w:rPr>
          <w:rFonts w:asciiTheme="minorEastAsia" w:hAnsiTheme="minorEastAsia" w:hint="eastAsia"/>
          <w:sz w:val="24"/>
        </w:rPr>
        <w:t>。变量值</w:t>
      </w:r>
      <w:r>
        <w:rPr>
          <w:rFonts w:asciiTheme="minorEastAsia" w:hAnsiTheme="minorEastAsia" w:hint="eastAsia"/>
          <w:color w:val="FF0000"/>
          <w:sz w:val="24"/>
        </w:rPr>
        <w:t>加一个PHP</w:t>
      </w:r>
      <w:r>
        <w:rPr>
          <w:rFonts w:asciiTheme="minorEastAsia" w:hAnsiTheme="minorEastAsia" w:hint="eastAsia"/>
          <w:sz w:val="24"/>
        </w:rPr>
        <w:t>的文件路径。</w:t>
      </w:r>
    </w:p>
    <w:p w:rsidR="007F74C7" w:rsidRDefault="007F74C7">
      <w:pPr>
        <w:rPr>
          <w:rFonts w:asciiTheme="minorEastAsia" w:hAnsiTheme="minorEastAsia"/>
          <w:sz w:val="24"/>
        </w:rPr>
      </w:pPr>
    </w:p>
    <w:p w:rsidR="007F74C7" w:rsidRDefault="00590FD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w:drawing>
          <wp:inline distT="0" distB="0" distL="0" distR="0">
            <wp:extent cx="2485390" cy="1233805"/>
            <wp:effectExtent l="19050" t="0" r="0" b="0"/>
            <wp:docPr id="10" name="图片 1" descr="C:\Users\Administrator\AppData\Roaming\DingTalk\72462840\ImageFiles\lALPBbCc1XWIXrTMq80BWQ_345_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C:\Users\Administrator\AppData\Roaming\DingTalk\72462840\ImageFiles\lALPBbCc1XWIXrTMq80BWQ_345_17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7766" cy="123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  <w:sz w:val="24"/>
        </w:rPr>
        <w:drawing>
          <wp:inline distT="0" distB="0" distL="0" distR="0">
            <wp:extent cx="2581275" cy="1049020"/>
            <wp:effectExtent l="19050" t="0" r="9499" b="0"/>
            <wp:docPr id="13" name="图片 3" descr="C:\Users\Administrator\AppData\Roaming\DingTalk\72462840\ImageFiles\lALPBbCc1XWJZoDMkc0BZQ_357_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 descr="C:\Users\Administrator\AppData\Roaming\DingTalk\72462840\ImageFiles\lALPBbCc1XWJZoDMkc0BZQ_357_145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2810" cy="105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4C7" w:rsidRDefault="007F74C7">
      <w:pPr>
        <w:rPr>
          <w:rFonts w:asciiTheme="minorEastAsia" w:hAnsiTheme="minorEastAsia"/>
          <w:sz w:val="24"/>
        </w:rPr>
      </w:pPr>
    </w:p>
    <w:p w:rsidR="007F74C7" w:rsidRDefault="00590FD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如下图，打开</w:t>
      </w:r>
      <w:proofErr w:type="spellStart"/>
      <w:r>
        <w:rPr>
          <w:rFonts w:asciiTheme="minorEastAsia" w:hAnsiTheme="minorEastAsia" w:hint="eastAsia"/>
          <w:sz w:val="24"/>
        </w:rPr>
        <w:t>start_for_win.bat</w:t>
      </w:r>
      <w:proofErr w:type="spellEnd"/>
      <w:r>
        <w:rPr>
          <w:rFonts w:asciiTheme="minorEastAsia" w:hAnsiTheme="minorEastAsia" w:hint="eastAsia"/>
          <w:sz w:val="24"/>
        </w:rPr>
        <w:t>即可。</w:t>
      </w:r>
    </w:p>
    <w:p w:rsidR="007F74C7" w:rsidRDefault="00590FD8">
      <w:r>
        <w:rPr>
          <w:noProof/>
        </w:rPr>
        <w:lastRenderedPageBreak/>
        <w:drawing>
          <wp:inline distT="0" distB="0" distL="0" distR="0">
            <wp:extent cx="5274310" cy="1450340"/>
            <wp:effectExtent l="19050" t="0" r="2540" b="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4C7" w:rsidRDefault="00590FD8">
      <w:pPr>
        <w:pStyle w:val="1"/>
      </w:pPr>
      <w:bookmarkStart w:id="5" w:name="_Toc29117"/>
      <w:r>
        <w:rPr>
          <w:rFonts w:hint="eastAsia"/>
        </w:rPr>
        <w:t>3</w:t>
      </w:r>
      <w:r>
        <w:rPr>
          <w:rFonts w:hint="eastAsia"/>
        </w:rPr>
        <w:t>微社区部分</w:t>
      </w:r>
      <w:bookmarkEnd w:id="5"/>
    </w:p>
    <w:p w:rsidR="007F74C7" w:rsidRDefault="00590FD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将IM前端部分放在微社区根目录的dist文件夹下</w:t>
      </w:r>
    </w:p>
    <w:p w:rsidR="007F74C7" w:rsidRDefault="007F74C7">
      <w:pPr>
        <w:rPr>
          <w:rFonts w:asciiTheme="minorEastAsia" w:hAnsiTheme="minorEastAsia"/>
          <w:sz w:val="24"/>
        </w:rPr>
      </w:pPr>
    </w:p>
    <w:p w:rsidR="007F74C7" w:rsidRDefault="00590FD8">
      <w:r>
        <w:rPr>
          <w:noProof/>
        </w:rPr>
        <w:drawing>
          <wp:inline distT="0" distB="0" distL="0" distR="0">
            <wp:extent cx="5274310" cy="1539875"/>
            <wp:effectExtent l="19050" t="0" r="2540" b="0"/>
            <wp:docPr id="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4C7" w:rsidRDefault="007F74C7">
      <w:pPr>
        <w:rPr>
          <w:rFonts w:asciiTheme="minorEastAsia" w:hAnsiTheme="minorEastAsia"/>
          <w:sz w:val="24"/>
        </w:rPr>
      </w:pPr>
    </w:p>
    <w:p w:rsidR="007F74C7" w:rsidRDefault="00590FD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先在pc端安装</w:t>
      </w:r>
      <w:proofErr w:type="spellStart"/>
      <w:r>
        <w:rPr>
          <w:rFonts w:asciiTheme="minorEastAsia" w:hAnsiTheme="minorEastAsia" w:hint="eastAsia"/>
          <w:sz w:val="24"/>
        </w:rPr>
        <w:t>Apiim</w:t>
      </w:r>
      <w:proofErr w:type="spellEnd"/>
      <w:r>
        <w:rPr>
          <w:rFonts w:asciiTheme="minorEastAsia" w:hAnsiTheme="minorEastAsia" w:hint="eastAsia"/>
          <w:sz w:val="24"/>
        </w:rPr>
        <w:t>模块，然后在微社区后台安装</w:t>
      </w:r>
      <w:proofErr w:type="spellStart"/>
      <w:r>
        <w:rPr>
          <w:rFonts w:asciiTheme="minorEastAsia" w:hAnsiTheme="minorEastAsia" w:hint="eastAsia"/>
          <w:sz w:val="24"/>
        </w:rPr>
        <w:t>Apiim</w:t>
      </w:r>
      <w:proofErr w:type="spellEnd"/>
      <w:r>
        <w:rPr>
          <w:rFonts w:asciiTheme="minorEastAsia" w:hAnsiTheme="minorEastAsia" w:hint="eastAsia"/>
          <w:sz w:val="24"/>
        </w:rPr>
        <w:t>模块，IM入口地址与上图dist文件夹位置有关（dist名字任意取，配置里填写一致即可）</w:t>
      </w:r>
    </w:p>
    <w:p w:rsidR="007F74C7" w:rsidRDefault="007F74C7"/>
    <w:p w:rsidR="007F74C7" w:rsidRDefault="00590FD8">
      <w:r>
        <w:rPr>
          <w:noProof/>
        </w:rPr>
        <w:drawing>
          <wp:inline distT="0" distB="0" distL="0" distR="0">
            <wp:extent cx="5274310" cy="3456305"/>
            <wp:effectExtent l="19050" t="0" r="2540" b="0"/>
            <wp:docPr id="4" name="图片 1" descr="C:\Users\Administrator\AppData\Roaming\DingTalk\72462840\ImageFiles\lALPBbCc1XFyOI_NAirNA04_846_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Administrator\AppData\Roaming\DingTalk\72462840\ImageFiles\lALPBbCc1XFyOI_NAirNA04_846_554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4C7" w:rsidRDefault="007F74C7"/>
    <w:p w:rsidR="007F74C7" w:rsidRDefault="00590FD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把</w:t>
      </w:r>
      <w:proofErr w:type="spellStart"/>
      <w:r>
        <w:rPr>
          <w:rFonts w:asciiTheme="minorEastAsia" w:hAnsiTheme="minorEastAsia" w:hint="eastAsia"/>
          <w:sz w:val="24"/>
        </w:rPr>
        <w:t>ThisIM</w:t>
      </w:r>
      <w:proofErr w:type="spellEnd"/>
      <w:r>
        <w:rPr>
          <w:rFonts w:asciiTheme="minorEastAsia" w:hAnsiTheme="minorEastAsia" w:hint="eastAsia"/>
          <w:sz w:val="24"/>
        </w:rPr>
        <w:t>插件放到微社区m目录下的</w:t>
      </w:r>
      <w:proofErr w:type="spellStart"/>
      <w:r>
        <w:rPr>
          <w:rFonts w:asciiTheme="minorEastAsia" w:hAnsiTheme="minorEastAsia" w:hint="eastAsia"/>
          <w:sz w:val="24"/>
        </w:rPr>
        <w:t>Addons</w:t>
      </w:r>
      <w:proofErr w:type="spellEnd"/>
      <w:r>
        <w:rPr>
          <w:rFonts w:asciiTheme="minorEastAsia" w:hAnsiTheme="minorEastAsia" w:hint="eastAsia"/>
          <w:sz w:val="24"/>
        </w:rPr>
        <w:t>里。</w:t>
      </w:r>
    </w:p>
    <w:p w:rsidR="007F74C7" w:rsidRDefault="00590FD8">
      <w:pPr>
        <w:rPr>
          <w:rFonts w:asciiTheme="minorEastAsia" w:hAnsiTheme="minorEastAsia"/>
          <w:sz w:val="24"/>
        </w:rPr>
      </w:pPr>
      <w:r>
        <w:rPr>
          <w:noProof/>
        </w:rPr>
        <w:drawing>
          <wp:inline distT="0" distB="0" distL="114300" distR="114300">
            <wp:extent cx="5272405" cy="1722755"/>
            <wp:effectExtent l="0" t="0" r="4445" b="10795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F74C7" w:rsidRDefault="00590FD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在微社区后台安装</w:t>
      </w:r>
      <w:proofErr w:type="spellStart"/>
      <w:r>
        <w:rPr>
          <w:rFonts w:asciiTheme="minorEastAsia" w:hAnsiTheme="minorEastAsia" w:hint="eastAsia"/>
          <w:sz w:val="24"/>
        </w:rPr>
        <w:t>ThisIM</w:t>
      </w:r>
      <w:proofErr w:type="spellEnd"/>
      <w:r>
        <w:rPr>
          <w:rFonts w:asciiTheme="minorEastAsia" w:hAnsiTheme="minorEastAsia" w:hint="eastAsia"/>
          <w:sz w:val="24"/>
        </w:rPr>
        <w:t>插件。</w:t>
      </w:r>
    </w:p>
    <w:p w:rsidR="007F74C7" w:rsidRDefault="00590FD8">
      <w:pPr>
        <w:rPr>
          <w:rFonts w:asciiTheme="minorEastAsia" w:hAnsiTheme="minorEastAsia"/>
          <w:sz w:val="24"/>
        </w:rPr>
      </w:pPr>
      <w:r>
        <w:rPr>
          <w:noProof/>
        </w:rPr>
        <w:drawing>
          <wp:inline distT="0" distB="0" distL="114300" distR="114300">
            <wp:extent cx="5268595" cy="2357120"/>
            <wp:effectExtent l="0" t="0" r="8255" b="5080"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57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F74C7" w:rsidRDefault="007F74C7">
      <w:pPr>
        <w:rPr>
          <w:rFonts w:asciiTheme="minorEastAsia" w:hAnsiTheme="minorEastAsia"/>
          <w:sz w:val="24"/>
        </w:rPr>
      </w:pPr>
    </w:p>
    <w:p w:rsidR="007F74C7" w:rsidRDefault="00590FD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填写插件的相关配置。</w:t>
      </w:r>
    </w:p>
    <w:p w:rsidR="007F74C7" w:rsidRDefault="009777FE">
      <w:pPr>
        <w:rPr>
          <w:noProof/>
        </w:rPr>
      </w:pPr>
      <w:r>
        <w:rPr>
          <w:noProof/>
        </w:rPr>
        <w:drawing>
          <wp:inline distT="0" distB="0" distL="0" distR="0">
            <wp:extent cx="5274310" cy="2657615"/>
            <wp:effectExtent l="19050" t="0" r="2540" b="0"/>
            <wp:docPr id="17" name="图片 2" descr="C:\Users\ADMINI~1\AppData\Local\Temp\152030415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20304151(1)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5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7FE" w:rsidRDefault="009777FE">
      <w:pPr>
        <w:sectPr w:rsidR="009777FE">
          <w:footerReference w:type="default" r:id="rId29"/>
          <w:footnotePr>
            <w:numFmt w:val="decimalEnclosedCircleChinese"/>
          </w:footnotePr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F74C7" w:rsidRDefault="00590FD8">
      <w:pPr>
        <w:pStyle w:val="1"/>
      </w:pPr>
      <w:bookmarkStart w:id="6" w:name="_Toc16639"/>
      <w:r>
        <w:rPr>
          <w:rFonts w:hint="eastAsia"/>
        </w:rPr>
        <w:lastRenderedPageBreak/>
        <w:t>4 IM</w:t>
      </w:r>
      <w:r>
        <w:rPr>
          <w:rFonts w:hint="eastAsia"/>
        </w:rPr>
        <w:t>部分</w:t>
      </w:r>
      <w:bookmarkEnd w:id="6"/>
    </w:p>
    <w:p w:rsidR="007F74C7" w:rsidRDefault="00590FD8">
      <w:pPr>
        <w:rPr>
          <w:rFonts w:asciiTheme="minorEastAsia" w:hAnsiTheme="minorEastAsia"/>
          <w:color w:val="FF0000"/>
          <w:sz w:val="24"/>
        </w:rPr>
      </w:pPr>
      <w:r>
        <w:rPr>
          <w:rFonts w:asciiTheme="minorEastAsia" w:hAnsiTheme="minorEastAsia" w:hint="eastAsia"/>
          <w:color w:val="FF0000"/>
          <w:sz w:val="24"/>
        </w:rPr>
        <w:t>IM部分</w:t>
      </w:r>
      <w:r>
        <w:rPr>
          <w:rFonts w:asciiTheme="minorEastAsia" w:hAnsiTheme="minorEastAsia" w:hint="eastAsia"/>
          <w:sz w:val="24"/>
        </w:rPr>
        <w:t>（即IM后端部分），由于是ThinkPHP5.1版本，要求</w:t>
      </w:r>
      <w:r>
        <w:rPr>
          <w:rFonts w:asciiTheme="minorEastAsia" w:hAnsiTheme="minorEastAsia" w:hint="eastAsia"/>
          <w:color w:val="FF0000"/>
          <w:sz w:val="24"/>
        </w:rPr>
        <w:t>PHP版本≥5.6</w:t>
      </w:r>
    </w:p>
    <w:p w:rsidR="007F74C7" w:rsidRDefault="007F74C7">
      <w:pPr>
        <w:rPr>
          <w:rFonts w:asciiTheme="minorEastAsia" w:hAnsiTheme="minorEastAsia"/>
          <w:color w:val="FF0000"/>
          <w:sz w:val="24"/>
        </w:rPr>
      </w:pPr>
    </w:p>
    <w:p w:rsidR="007F74C7" w:rsidRDefault="00590FD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目前是手动创建数据库，然后导入相关的表</w:t>
      </w:r>
    </w:p>
    <w:p w:rsidR="007F74C7" w:rsidRDefault="007F74C7">
      <w:pPr>
        <w:rPr>
          <w:rFonts w:asciiTheme="minorEastAsia" w:hAnsiTheme="minorEastAsia"/>
          <w:sz w:val="24"/>
        </w:rPr>
      </w:pPr>
    </w:p>
    <w:p w:rsidR="007F74C7" w:rsidRDefault="00590FD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数据库的配置文件如下图</w:t>
      </w:r>
    </w:p>
    <w:p w:rsidR="007F74C7" w:rsidRDefault="00590FD8">
      <w:r>
        <w:rPr>
          <w:noProof/>
        </w:rPr>
        <w:drawing>
          <wp:inline distT="0" distB="0" distL="0" distR="0">
            <wp:extent cx="5274310" cy="5949315"/>
            <wp:effectExtent l="19050" t="0" r="2540" b="0"/>
            <wp:docPr id="5" name="图片 4" descr="C:\Users\Administrator\AppData\Roaming\DingTalk\72462840\ImageFiles\lALPBbCc1XN6qxHNA8TNA1c_855_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C:\Users\Administrator\AppData\Roaming\DingTalk\72462840\ImageFiles\lALPBbCc1XN6qxHNA8TNA1c_855_964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4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4C7" w:rsidRDefault="007F74C7">
      <w:pPr>
        <w:rPr>
          <w:rFonts w:asciiTheme="minorEastAsia" w:hAnsiTheme="minorEastAsia"/>
          <w:sz w:val="24"/>
        </w:rPr>
      </w:pPr>
    </w:p>
    <w:p w:rsidR="007F74C7" w:rsidRDefault="007F74C7">
      <w:pPr>
        <w:rPr>
          <w:rFonts w:asciiTheme="minorEastAsia" w:hAnsiTheme="minorEastAsia"/>
          <w:sz w:val="24"/>
        </w:rPr>
      </w:pPr>
    </w:p>
    <w:p w:rsidR="007F74C7" w:rsidRDefault="007F74C7">
      <w:pPr>
        <w:rPr>
          <w:rFonts w:asciiTheme="minorEastAsia" w:hAnsiTheme="minorEastAsia"/>
          <w:sz w:val="24"/>
        </w:rPr>
      </w:pPr>
    </w:p>
    <w:p w:rsidR="007F74C7" w:rsidRDefault="007F74C7">
      <w:pPr>
        <w:rPr>
          <w:rFonts w:asciiTheme="minorEastAsia" w:hAnsiTheme="minorEastAsia"/>
          <w:sz w:val="24"/>
        </w:rPr>
      </w:pPr>
    </w:p>
    <w:p w:rsidR="007F74C7" w:rsidRDefault="007F74C7">
      <w:pPr>
        <w:rPr>
          <w:rFonts w:asciiTheme="minorEastAsia" w:hAnsiTheme="minorEastAsia"/>
          <w:sz w:val="24"/>
        </w:rPr>
      </w:pPr>
    </w:p>
    <w:p w:rsidR="007F74C7" w:rsidRDefault="00590FD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应用配置，这里的</w:t>
      </w:r>
      <w:proofErr w:type="spellStart"/>
      <w:r>
        <w:rPr>
          <w:rFonts w:asciiTheme="minorEastAsia" w:hAnsiTheme="minorEastAsia"/>
          <w:sz w:val="24"/>
        </w:rPr>
        <w:t>access_token</w:t>
      </w:r>
      <w:proofErr w:type="spellEnd"/>
      <w:r>
        <w:rPr>
          <w:rFonts w:asciiTheme="minorEastAsia" w:hAnsiTheme="minorEastAsia" w:hint="eastAsia"/>
          <w:sz w:val="24"/>
        </w:rPr>
        <w:t>与</w:t>
      </w:r>
      <w:proofErr w:type="spellStart"/>
      <w:r>
        <w:rPr>
          <w:rFonts w:asciiTheme="minorEastAsia" w:hAnsiTheme="minorEastAsia" w:hint="eastAsia"/>
          <w:sz w:val="24"/>
        </w:rPr>
        <w:t>Apiim</w:t>
      </w:r>
      <w:proofErr w:type="spellEnd"/>
      <w:r>
        <w:rPr>
          <w:rFonts w:asciiTheme="minorEastAsia" w:hAnsiTheme="minorEastAsia" w:hint="eastAsia"/>
          <w:sz w:val="24"/>
        </w:rPr>
        <w:t>后台设置的</w:t>
      </w:r>
      <w:proofErr w:type="spellStart"/>
      <w:r>
        <w:rPr>
          <w:rFonts w:asciiTheme="minorEastAsia" w:hAnsiTheme="minorEastAsia"/>
          <w:sz w:val="24"/>
        </w:rPr>
        <w:t>access_token</w:t>
      </w:r>
      <w:proofErr w:type="spellEnd"/>
      <w:r>
        <w:rPr>
          <w:rFonts w:asciiTheme="minorEastAsia" w:hAnsiTheme="minorEastAsia" w:hint="eastAsia"/>
          <w:sz w:val="24"/>
        </w:rPr>
        <w:t>一致。</w:t>
      </w:r>
    </w:p>
    <w:p w:rsidR="007F74C7" w:rsidRDefault="007F74C7">
      <w:pPr>
        <w:rPr>
          <w:rFonts w:asciiTheme="minorEastAsia" w:hAnsiTheme="minorEastAsia"/>
          <w:sz w:val="24"/>
        </w:rPr>
      </w:pPr>
    </w:p>
    <w:p w:rsidR="007F74C7" w:rsidRDefault="009D066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085687" cy="4273738"/>
            <wp:effectExtent l="19050" t="0" r="663" b="0"/>
            <wp:docPr id="18" name="图片 4" descr="C:\Users\Administrator\AppData\Roaming\DingTalk\72462840\ImageFiles\lALPBbCc1X8OHtTNA0PNA-E_993_8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Roaming\DingTalk\72462840\ImageFiles\lALPBbCc1X8OHtTNA0PNA-E_993_835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58" cy="427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31A" w:rsidRDefault="0033231A">
      <w:pPr>
        <w:rPr>
          <w:rFonts w:hint="eastAsia"/>
        </w:rPr>
      </w:pPr>
    </w:p>
    <w:p w:rsidR="0033231A" w:rsidRPr="0033231A" w:rsidRDefault="0033231A">
      <w:pPr>
        <w:rPr>
          <w:rFonts w:asciiTheme="minorEastAsia" w:hAnsiTheme="minorEastAsia" w:hint="eastAsia"/>
          <w:sz w:val="24"/>
        </w:rPr>
      </w:pPr>
      <w:r w:rsidRPr="0033231A">
        <w:rPr>
          <w:rFonts w:asciiTheme="minorEastAsia" w:hAnsiTheme="minorEastAsia" w:hint="eastAsia"/>
          <w:sz w:val="24"/>
        </w:rPr>
        <w:t>然后IM网站开启伪静态。</w:t>
      </w:r>
    </w:p>
    <w:p w:rsidR="0033231A" w:rsidRPr="00AC189C" w:rsidRDefault="0033231A">
      <w:pPr>
        <w:rPr>
          <w:rFonts w:asciiTheme="minorEastAsia" w:hAnsiTheme="minorEastAsia" w:hint="eastAsia"/>
          <w:sz w:val="24"/>
        </w:rPr>
      </w:pPr>
      <w:proofErr w:type="spellStart"/>
      <w:r w:rsidRPr="0033231A">
        <w:rPr>
          <w:rFonts w:asciiTheme="minorEastAsia" w:hAnsiTheme="minorEastAsia" w:hint="eastAsia"/>
          <w:sz w:val="24"/>
        </w:rPr>
        <w:t>nginx</w:t>
      </w:r>
      <w:proofErr w:type="spellEnd"/>
      <w:r w:rsidRPr="0033231A">
        <w:rPr>
          <w:rFonts w:asciiTheme="minorEastAsia" w:hAnsiTheme="minorEastAsia" w:hint="eastAsia"/>
          <w:sz w:val="24"/>
        </w:rPr>
        <w:t>规则：</w:t>
      </w:r>
    </w:p>
    <w:p w:rsidR="0033231A" w:rsidRDefault="0033231A" w:rsidP="0033231A">
      <w:r>
        <w:t>location / {</w:t>
      </w:r>
    </w:p>
    <w:p w:rsidR="0033231A" w:rsidRDefault="0033231A" w:rsidP="0033231A">
      <w:r>
        <w:t>if (!-e $</w:t>
      </w:r>
      <w:proofErr w:type="spellStart"/>
      <w:r>
        <w:t>request_filename</w:t>
      </w:r>
      <w:proofErr w:type="spellEnd"/>
      <w:r>
        <w:t>){</w:t>
      </w:r>
    </w:p>
    <w:p w:rsidR="0033231A" w:rsidRDefault="0033231A" w:rsidP="0033231A">
      <w:r>
        <w:t>rewrite ^/public/(.*)$ /public/</w:t>
      </w:r>
      <w:proofErr w:type="spellStart"/>
      <w:r>
        <w:t>index.php?s</w:t>
      </w:r>
      <w:proofErr w:type="spellEnd"/>
      <w:r>
        <w:t>=/$1 last;</w:t>
      </w:r>
    </w:p>
    <w:p w:rsidR="0033231A" w:rsidRDefault="0033231A" w:rsidP="0033231A">
      <w:r>
        <w:t>}</w:t>
      </w:r>
    </w:p>
    <w:p w:rsidR="0033231A" w:rsidRDefault="0033231A" w:rsidP="0033231A">
      <w:pPr>
        <w:rPr>
          <w:rFonts w:hint="eastAsia"/>
        </w:rPr>
      </w:pPr>
      <w:r>
        <w:t>}</w:t>
      </w:r>
    </w:p>
    <w:p w:rsidR="0033231A" w:rsidRPr="0033231A" w:rsidRDefault="0033231A" w:rsidP="0033231A">
      <w:pPr>
        <w:rPr>
          <w:rFonts w:asciiTheme="minorEastAsia" w:hAnsiTheme="minorEastAsia" w:hint="eastAsia"/>
          <w:sz w:val="24"/>
        </w:rPr>
      </w:pPr>
      <w:r w:rsidRPr="0033231A">
        <w:rPr>
          <w:rFonts w:asciiTheme="minorEastAsia" w:hAnsiTheme="minorEastAsia" w:hint="eastAsia"/>
          <w:sz w:val="24"/>
        </w:rPr>
        <w:t>Apache规则：</w:t>
      </w:r>
    </w:p>
    <w:p w:rsidR="007F74C7" w:rsidRDefault="0033231A">
      <w:r>
        <w:rPr>
          <w:noProof/>
        </w:rPr>
        <w:drawing>
          <wp:inline distT="0" distB="0" distL="0" distR="0">
            <wp:extent cx="5243157" cy="1956021"/>
            <wp:effectExtent l="19050" t="0" r="0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405" cy="1966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74C7" w:rsidSect="007F74C7">
      <w:footerReference w:type="default" r:id="rId33"/>
      <w:footerReference w:type="first" r:id="rId34"/>
      <w:footnotePr>
        <w:numFmt w:val="decimalEnclosedCircleChinese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E59" w:rsidRDefault="00DB3E59" w:rsidP="007F74C7">
      <w:r>
        <w:separator/>
      </w:r>
    </w:p>
  </w:endnote>
  <w:endnote w:type="continuationSeparator" w:id="0">
    <w:p w:rsidR="00DB3E59" w:rsidRDefault="00DB3E59" w:rsidP="007F7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C7" w:rsidRDefault="00590FD8">
    <w:pPr>
      <w:pStyle w:val="a4"/>
      <w:tabs>
        <w:tab w:val="center" w:pos="4213"/>
        <w:tab w:val="left" w:pos="4841"/>
      </w:tabs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C7" w:rsidRDefault="00590FD8">
    <w:pPr>
      <w:pStyle w:val="a4"/>
      <w:tabs>
        <w:tab w:val="center" w:pos="4213"/>
        <w:tab w:val="left" w:pos="4841"/>
      </w:tabs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C7" w:rsidRDefault="007F74C7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C7" w:rsidRDefault="009D21C1">
    <w:pPr>
      <w:pStyle w:val="a4"/>
      <w:tabs>
        <w:tab w:val="center" w:pos="4213"/>
        <w:tab w:val="left" w:pos="4841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0;margin-top:0;width:2in;height:2in;z-index:251665408;mso-wrap-style:none;mso-position-horizontal:center;mso-position-horizontal-relative:margin" filled="f" stroked="f">
          <v:textbox style="mso-fit-shape-to-text:t" inset="0,0,0,0">
            <w:txbxContent>
              <w:p w:rsidR="007F74C7" w:rsidRDefault="00590FD8">
                <w:pPr>
                  <w:pStyle w:val="a4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9D21C1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9D21C1">
                  <w:rPr>
                    <w:rFonts w:hint="eastAsia"/>
                  </w:rPr>
                  <w:fldChar w:fldCharType="separate"/>
                </w:r>
                <w:r w:rsidR="005A078F">
                  <w:rPr>
                    <w:noProof/>
                  </w:rPr>
                  <w:t>1</w:t>
                </w:r>
                <w:r w:rsidR="009D21C1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6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  <w:r w:rsidR="00590FD8">
      <w:rPr>
        <w:rFonts w:hint="eastAsia"/>
      </w:rPr>
      <w:tab/>
    </w:r>
    <w:r w:rsidR="00590FD8">
      <w:rPr>
        <w:rFonts w:hint="eastAsia"/>
      </w:rPr>
      <w:tab/>
    </w:r>
    <w:r w:rsidR="00590FD8">
      <w:rPr>
        <w:rFonts w:hint="eastAsia"/>
      </w:rPr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C7" w:rsidRDefault="009D21C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0;margin-top:0;width:2in;height:2in;z-index:251664384;mso-wrap-style:none;mso-position-horizontal:center;mso-position-horizontal-relative:margin" filled="f" stroked="f">
          <v:textbox style="mso-fit-shape-to-text:t" inset="0,0,0,0">
            <w:txbxContent>
              <w:p w:rsidR="007F74C7" w:rsidRDefault="00590FD8">
                <w:pPr>
                  <w:pStyle w:val="a4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9D21C1">
                  <w:rPr>
                    <w:rFonts w:hint="eastAsia"/>
                  </w:rPr>
                  <w:fldChar w:fldCharType="begin"/>
                </w:r>
                <w:r>
                  <w:instrText xml:space="preserve"> PAGE  \* MERGEFORMAT </w:instrText>
                </w:r>
                <w:r w:rsidR="009D21C1"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 w:rsidR="009D21C1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5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C7" w:rsidRDefault="009D21C1">
    <w:pPr>
      <w:pStyle w:val="a4"/>
      <w:tabs>
        <w:tab w:val="center" w:pos="4213"/>
        <w:tab w:val="left" w:pos="4841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0;margin-top:0;width:2in;height:2in;z-index:251666432;mso-wrap-style:none;mso-position-horizontal:center;mso-position-horizontal-relative:margin" filled="f" stroked="f">
          <v:textbox style="mso-fit-shape-to-text:t" inset="0,0,0,0">
            <w:txbxContent>
              <w:p w:rsidR="007F74C7" w:rsidRDefault="00590FD8">
                <w:pPr>
                  <w:pStyle w:val="a4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9D21C1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9D21C1">
                  <w:rPr>
                    <w:rFonts w:hint="eastAsia"/>
                  </w:rPr>
                  <w:fldChar w:fldCharType="separate"/>
                </w:r>
                <w:r w:rsidR="005A078F">
                  <w:rPr>
                    <w:noProof/>
                  </w:rPr>
                  <w:t>4</w:t>
                </w:r>
                <w:r w:rsidR="009D21C1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6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  <w:r w:rsidR="00590FD8">
      <w:rPr>
        <w:rFonts w:hint="eastAsia"/>
      </w:rPr>
      <w:tab/>
    </w:r>
    <w:r w:rsidR="00590FD8">
      <w:rPr>
        <w:rFonts w:hint="eastAsia"/>
      </w:rPr>
      <w:tab/>
    </w:r>
    <w:r w:rsidR="00590FD8">
      <w:rPr>
        <w:rFonts w:hint="eastAsia"/>
      </w:rPr>
      <w:tab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C7" w:rsidRDefault="009D21C1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left:0;text-align:left;margin-left:0;margin-top:0;width:2in;height:2in;z-index:251667456;mso-wrap-style:none;mso-position-horizontal:center;mso-position-horizontal-relative:margin" filled="f" stroked="f">
          <v:textbox style="mso-fit-shape-to-text:t" inset="0,0,0,0">
            <w:txbxContent>
              <w:p w:rsidR="007F74C7" w:rsidRDefault="00590FD8">
                <w:pPr>
                  <w:pStyle w:val="a4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9D21C1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9D21C1">
                  <w:rPr>
                    <w:rFonts w:hint="eastAsia"/>
                  </w:rPr>
                  <w:fldChar w:fldCharType="separate"/>
                </w:r>
                <w:r w:rsidR="009D066C">
                  <w:rPr>
                    <w:noProof/>
                  </w:rPr>
                  <w:t>6</w:t>
                </w:r>
                <w:r w:rsidR="009D21C1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6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C7" w:rsidRDefault="009D21C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2in;height:2in;z-index:251661312;mso-wrap-style:none;mso-position-horizontal:center;mso-position-horizontal-relative:margin" filled="f" stroked="f">
          <v:textbox style="mso-fit-shape-to-text:t" inset="0,0,0,0">
            <w:txbxContent>
              <w:p w:rsidR="007F74C7" w:rsidRDefault="00590FD8">
                <w:pPr>
                  <w:pStyle w:val="a4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9D21C1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9D21C1">
                  <w:rPr>
                    <w:rFonts w:hint="eastAsia"/>
                  </w:rPr>
                  <w:fldChar w:fldCharType="separate"/>
                </w:r>
                <w:r>
                  <w:t>6</w:t>
                </w:r>
                <w:r w:rsidR="009D21C1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>
                    <w:t>8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E59" w:rsidRDefault="00DB3E59" w:rsidP="007F74C7">
      <w:r>
        <w:separator/>
      </w:r>
    </w:p>
  </w:footnote>
  <w:footnote w:type="continuationSeparator" w:id="0">
    <w:p w:rsidR="00DB3E59" w:rsidRDefault="00DB3E59" w:rsidP="007F7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C7" w:rsidRDefault="00590FD8">
    <w:pPr>
      <w:pStyle w:val="a5"/>
      <w:pBdr>
        <w:bottom w:val="single" w:sz="4" w:space="1" w:color="auto"/>
      </w:pBdr>
    </w:pPr>
    <w:r>
      <w:rPr>
        <w:rFonts w:ascii="宋体" w:eastAsia="宋体" w:hAnsi="宋体" w:cs="宋体" w:hint="eastAsia"/>
        <w:noProof/>
        <w:sz w:val="24"/>
      </w:rPr>
      <w:drawing>
        <wp:inline distT="0" distB="0" distL="114300" distR="114300">
          <wp:extent cx="770890" cy="311785"/>
          <wp:effectExtent l="0" t="0" r="10160" b="12065"/>
          <wp:docPr id="3" name="图片 3" descr="想天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想天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890" cy="311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sz w:val="24"/>
      </w:rPr>
      <w:t xml:space="preserve">                                        </w:t>
    </w:r>
    <w:r>
      <w:rPr>
        <w:rFonts w:ascii="宋体" w:eastAsia="宋体" w:hAnsi="宋体" w:cs="宋体" w:hint="eastAsia"/>
        <w:szCs w:val="18"/>
      </w:rPr>
      <w:t xml:space="preserve"> </w:t>
    </w:r>
    <w:r>
      <w:rPr>
        <w:rFonts w:hint="eastAsia"/>
        <w:szCs w:val="18"/>
      </w:rPr>
      <w:t>嘉兴想天信息科技有限公司</w:t>
    </w:r>
    <w:r>
      <w:rPr>
        <w:rFonts w:ascii="宋体" w:eastAsia="宋体" w:hAnsi="宋体" w:cs="宋体" w:hint="eastAsia"/>
        <w:szCs w:val="18"/>
      </w:rPr>
      <w:t xml:space="preserve"> </w:t>
    </w:r>
    <w:r>
      <w:rPr>
        <w:rFonts w:ascii="宋体" w:eastAsia="宋体" w:hAnsi="宋体" w:cs="宋体" w:hint="eastAsia"/>
        <w:sz w:val="24"/>
      </w:rPr>
      <w:t xml:space="preserve">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C7" w:rsidRDefault="007F74C7">
    <w:pPr>
      <w:pStyle w:val="a5"/>
      <w:ind w:firstLineChars="100" w:firstLine="1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D887628"/>
    <w:rsid w:val="00061580"/>
    <w:rsid w:val="0008292F"/>
    <w:rsid w:val="00083F97"/>
    <w:rsid w:val="000C479F"/>
    <w:rsid w:val="000F418D"/>
    <w:rsid w:val="000F7845"/>
    <w:rsid w:val="000F78E2"/>
    <w:rsid w:val="00133D25"/>
    <w:rsid w:val="00137D86"/>
    <w:rsid w:val="00181858"/>
    <w:rsid w:val="00194BEC"/>
    <w:rsid w:val="001963F6"/>
    <w:rsid w:val="001A76C7"/>
    <w:rsid w:val="001E50A6"/>
    <w:rsid w:val="00202CF8"/>
    <w:rsid w:val="002243FE"/>
    <w:rsid w:val="00265D04"/>
    <w:rsid w:val="0027480C"/>
    <w:rsid w:val="00321651"/>
    <w:rsid w:val="0033231A"/>
    <w:rsid w:val="00345F0B"/>
    <w:rsid w:val="004B5E1A"/>
    <w:rsid w:val="004C000A"/>
    <w:rsid w:val="00533971"/>
    <w:rsid w:val="00590FD8"/>
    <w:rsid w:val="005A078F"/>
    <w:rsid w:val="00673434"/>
    <w:rsid w:val="00681219"/>
    <w:rsid w:val="00686A08"/>
    <w:rsid w:val="006A050D"/>
    <w:rsid w:val="006D670A"/>
    <w:rsid w:val="006E6F30"/>
    <w:rsid w:val="0071797E"/>
    <w:rsid w:val="00723AB7"/>
    <w:rsid w:val="00774E93"/>
    <w:rsid w:val="007C3229"/>
    <w:rsid w:val="007F4E44"/>
    <w:rsid w:val="007F74C7"/>
    <w:rsid w:val="008427B1"/>
    <w:rsid w:val="008556A9"/>
    <w:rsid w:val="00906639"/>
    <w:rsid w:val="00910349"/>
    <w:rsid w:val="00927FD8"/>
    <w:rsid w:val="00971486"/>
    <w:rsid w:val="0097268C"/>
    <w:rsid w:val="009777FE"/>
    <w:rsid w:val="009B7752"/>
    <w:rsid w:val="009C587D"/>
    <w:rsid w:val="009D066C"/>
    <w:rsid w:val="009D21C1"/>
    <w:rsid w:val="00A1049C"/>
    <w:rsid w:val="00A41930"/>
    <w:rsid w:val="00AC189C"/>
    <w:rsid w:val="00B14A83"/>
    <w:rsid w:val="00B264F6"/>
    <w:rsid w:val="00B6727F"/>
    <w:rsid w:val="00BE7003"/>
    <w:rsid w:val="00C037FD"/>
    <w:rsid w:val="00C10948"/>
    <w:rsid w:val="00C22442"/>
    <w:rsid w:val="00C815DC"/>
    <w:rsid w:val="00C91389"/>
    <w:rsid w:val="00C93248"/>
    <w:rsid w:val="00CC2BCB"/>
    <w:rsid w:val="00CE4EAA"/>
    <w:rsid w:val="00D3683F"/>
    <w:rsid w:val="00DB3E59"/>
    <w:rsid w:val="00DF182E"/>
    <w:rsid w:val="00ED5556"/>
    <w:rsid w:val="00EE09A2"/>
    <w:rsid w:val="00F25F7A"/>
    <w:rsid w:val="00F61A41"/>
    <w:rsid w:val="00FE34DE"/>
    <w:rsid w:val="01CC47B9"/>
    <w:rsid w:val="02E47869"/>
    <w:rsid w:val="031E7FC3"/>
    <w:rsid w:val="038224BA"/>
    <w:rsid w:val="04441458"/>
    <w:rsid w:val="06AA7645"/>
    <w:rsid w:val="06BB0EDB"/>
    <w:rsid w:val="07762A52"/>
    <w:rsid w:val="088B735C"/>
    <w:rsid w:val="0949385C"/>
    <w:rsid w:val="0C81767D"/>
    <w:rsid w:val="0CB31E75"/>
    <w:rsid w:val="0DDF7FED"/>
    <w:rsid w:val="10742DE4"/>
    <w:rsid w:val="11584B76"/>
    <w:rsid w:val="12061BCF"/>
    <w:rsid w:val="12EA0BC5"/>
    <w:rsid w:val="141E6BFA"/>
    <w:rsid w:val="149E3EF7"/>
    <w:rsid w:val="15E13F52"/>
    <w:rsid w:val="163B2C9D"/>
    <w:rsid w:val="167F11F1"/>
    <w:rsid w:val="17846716"/>
    <w:rsid w:val="18DD3FD0"/>
    <w:rsid w:val="18F9402D"/>
    <w:rsid w:val="19F54DB1"/>
    <w:rsid w:val="1A8D3F0B"/>
    <w:rsid w:val="1C3162CC"/>
    <w:rsid w:val="1EAA61FA"/>
    <w:rsid w:val="1EBF0651"/>
    <w:rsid w:val="1F0D2504"/>
    <w:rsid w:val="200F7A07"/>
    <w:rsid w:val="2027130F"/>
    <w:rsid w:val="2059278F"/>
    <w:rsid w:val="23FB7E52"/>
    <w:rsid w:val="25C15448"/>
    <w:rsid w:val="26DA576A"/>
    <w:rsid w:val="2B402176"/>
    <w:rsid w:val="2EBA6D76"/>
    <w:rsid w:val="32C72229"/>
    <w:rsid w:val="33A15480"/>
    <w:rsid w:val="34596FE6"/>
    <w:rsid w:val="34D52D82"/>
    <w:rsid w:val="39C4192A"/>
    <w:rsid w:val="3A5C5292"/>
    <w:rsid w:val="3B7E78BC"/>
    <w:rsid w:val="3C21281A"/>
    <w:rsid w:val="3FBE191A"/>
    <w:rsid w:val="409C391C"/>
    <w:rsid w:val="41F8025F"/>
    <w:rsid w:val="43816ECD"/>
    <w:rsid w:val="454D74E1"/>
    <w:rsid w:val="454F03C2"/>
    <w:rsid w:val="4561419F"/>
    <w:rsid w:val="46F96196"/>
    <w:rsid w:val="47730B1E"/>
    <w:rsid w:val="49B21217"/>
    <w:rsid w:val="4C864066"/>
    <w:rsid w:val="4D637721"/>
    <w:rsid w:val="4DD00FB0"/>
    <w:rsid w:val="4DD40052"/>
    <w:rsid w:val="4E994D50"/>
    <w:rsid w:val="4F5818D8"/>
    <w:rsid w:val="4FCD6B35"/>
    <w:rsid w:val="50AA5297"/>
    <w:rsid w:val="512B067A"/>
    <w:rsid w:val="51344B13"/>
    <w:rsid w:val="52C66A7B"/>
    <w:rsid w:val="54C63694"/>
    <w:rsid w:val="577873F2"/>
    <w:rsid w:val="584578D6"/>
    <w:rsid w:val="5AE9579F"/>
    <w:rsid w:val="5C132517"/>
    <w:rsid w:val="5C724C47"/>
    <w:rsid w:val="5CA00A83"/>
    <w:rsid w:val="5CB62129"/>
    <w:rsid w:val="5D887628"/>
    <w:rsid w:val="5DB42593"/>
    <w:rsid w:val="61B3241E"/>
    <w:rsid w:val="627324A9"/>
    <w:rsid w:val="647B3443"/>
    <w:rsid w:val="678B02F5"/>
    <w:rsid w:val="6E485907"/>
    <w:rsid w:val="6EAD499A"/>
    <w:rsid w:val="6ED60252"/>
    <w:rsid w:val="6F801E00"/>
    <w:rsid w:val="7256414A"/>
    <w:rsid w:val="72D35FF6"/>
    <w:rsid w:val="73CC7F07"/>
    <w:rsid w:val="77C802AC"/>
    <w:rsid w:val="7A3638DD"/>
    <w:rsid w:val="7B5E7B8F"/>
    <w:rsid w:val="7E01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4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7F74C7"/>
    <w:pPr>
      <w:keepNext/>
      <w:keepLines/>
      <w:spacing w:before="340" w:after="330" w:line="578" w:lineRule="auto"/>
      <w:outlineLvl w:val="0"/>
    </w:pPr>
    <w:rPr>
      <w:rFonts w:eastAsiaTheme="majorEastAsia"/>
      <w:b/>
      <w:bCs/>
      <w:kern w:val="44"/>
      <w:sz w:val="28"/>
      <w:szCs w:val="44"/>
    </w:rPr>
  </w:style>
  <w:style w:type="paragraph" w:styleId="2">
    <w:name w:val="heading 2"/>
    <w:basedOn w:val="a"/>
    <w:next w:val="a"/>
    <w:unhideWhenUsed/>
    <w:qFormat/>
    <w:rsid w:val="007F74C7"/>
    <w:pPr>
      <w:keepNext/>
      <w:keepLines/>
      <w:spacing w:before="260" w:after="260" w:line="416" w:lineRule="auto"/>
      <w:outlineLvl w:val="1"/>
    </w:pPr>
    <w:rPr>
      <w:rFonts w:ascii="Arial" w:eastAsiaTheme="majorEastAsia" w:hAnsi="Arial"/>
      <w:bCs/>
      <w:sz w:val="28"/>
      <w:szCs w:val="32"/>
    </w:rPr>
  </w:style>
  <w:style w:type="paragraph" w:styleId="3">
    <w:name w:val="heading 3"/>
    <w:basedOn w:val="a"/>
    <w:next w:val="a"/>
    <w:unhideWhenUsed/>
    <w:qFormat/>
    <w:rsid w:val="007F74C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F74C7"/>
    <w:rPr>
      <w:sz w:val="18"/>
      <w:szCs w:val="18"/>
    </w:rPr>
  </w:style>
  <w:style w:type="paragraph" w:styleId="a4">
    <w:name w:val="footer"/>
    <w:basedOn w:val="a"/>
    <w:qFormat/>
    <w:rsid w:val="007F74C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7F74C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  <w:rsid w:val="007F74C7"/>
  </w:style>
  <w:style w:type="paragraph" w:styleId="a6">
    <w:name w:val="footnote text"/>
    <w:basedOn w:val="a"/>
    <w:qFormat/>
    <w:rsid w:val="007F74C7"/>
    <w:pPr>
      <w:snapToGrid w:val="0"/>
      <w:jc w:val="left"/>
    </w:pPr>
    <w:rPr>
      <w:sz w:val="18"/>
    </w:rPr>
  </w:style>
  <w:style w:type="paragraph" w:styleId="20">
    <w:name w:val="toc 2"/>
    <w:basedOn w:val="a"/>
    <w:next w:val="a"/>
    <w:uiPriority w:val="39"/>
    <w:qFormat/>
    <w:rsid w:val="007F74C7"/>
    <w:pPr>
      <w:ind w:leftChars="200" w:left="420"/>
    </w:pPr>
  </w:style>
  <w:style w:type="paragraph" w:styleId="a7">
    <w:name w:val="Normal (Web)"/>
    <w:basedOn w:val="a"/>
    <w:qFormat/>
    <w:rsid w:val="007F74C7"/>
    <w:rPr>
      <w:sz w:val="24"/>
    </w:rPr>
  </w:style>
  <w:style w:type="character" w:styleId="a8">
    <w:name w:val="Hyperlink"/>
    <w:basedOn w:val="a0"/>
    <w:uiPriority w:val="99"/>
    <w:unhideWhenUsed/>
    <w:rsid w:val="007F74C7"/>
    <w:rPr>
      <w:color w:val="0563C1" w:themeColor="hyperlink"/>
      <w:u w:val="single"/>
    </w:rPr>
  </w:style>
  <w:style w:type="character" w:styleId="a9">
    <w:name w:val="footnote reference"/>
    <w:basedOn w:val="a0"/>
    <w:qFormat/>
    <w:rsid w:val="007F74C7"/>
    <w:rPr>
      <w:vertAlign w:val="superscript"/>
    </w:rPr>
  </w:style>
  <w:style w:type="table" w:styleId="aa">
    <w:name w:val="Table Grid"/>
    <w:basedOn w:val="a1"/>
    <w:qFormat/>
    <w:rsid w:val="007F74C7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sid w:val="007F74C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image" Target="media/image11.png"/><Relationship Id="rId33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yperlink" Target="http://doc3.workerman.net/install/start-and-stop.html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0.png"/><Relationship Id="rId32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5.pn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76" textRotate="1"/>
    <customShpInfo spid="_x0000_s2068"/>
    <customShpInfo spid="_x0000_s2077" textRotate="1"/>
    <customShpInfo spid="_x0000_s2078" textRotate="1"/>
    <customShpInfo spid="_x0000_s2056"/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AE677E-4311-4116-96F2-DDB39BE1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146</cp:revision>
  <dcterms:created xsi:type="dcterms:W3CDTF">2017-08-15T06:07:00Z</dcterms:created>
  <dcterms:modified xsi:type="dcterms:W3CDTF">2018-03-15T06:38:00Z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